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B1CD" w14:textId="77777777" w:rsidR="00A23991" w:rsidRDefault="004B4989" w:rsidP="0019672E">
      <w:pPr>
        <w:tabs>
          <w:tab w:val="left" w:pos="1620"/>
        </w:tabs>
        <w:ind w:right="1530"/>
        <w:jc w:val="both"/>
        <w:rPr>
          <w:rFonts w:ascii="Calibri" w:hAnsi="Calibri"/>
          <w:b/>
          <w:szCs w:val="22"/>
          <w:lang w:val="en-GB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ECA926D" wp14:editId="7C60274D">
            <wp:simplePos x="0" y="0"/>
            <wp:positionH relativeFrom="column">
              <wp:posOffset>-22123</wp:posOffset>
            </wp:positionH>
            <wp:positionV relativeFrom="paragraph">
              <wp:posOffset>-639834</wp:posOffset>
            </wp:positionV>
            <wp:extent cx="1511710" cy="1268361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galaid-letterhead-comps-dec13A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0" t="3413" r="76448" b="86255"/>
                    <a:stretch/>
                  </pic:blipFill>
                  <pic:spPr bwMode="auto">
                    <a:xfrm>
                      <a:off x="0" y="0"/>
                      <a:ext cx="1510715" cy="1267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CC8C2" w14:textId="77777777" w:rsidR="004B4989" w:rsidRDefault="004B4989" w:rsidP="0019672E">
      <w:pPr>
        <w:tabs>
          <w:tab w:val="left" w:pos="1620"/>
        </w:tabs>
        <w:ind w:right="1530"/>
        <w:jc w:val="both"/>
        <w:rPr>
          <w:rFonts w:ascii="Calibri" w:hAnsi="Calibri"/>
          <w:b/>
          <w:szCs w:val="22"/>
          <w:lang w:val="en-GB"/>
        </w:rPr>
      </w:pPr>
    </w:p>
    <w:p w14:paraId="236E98AA" w14:textId="77777777" w:rsidR="0019672E" w:rsidRDefault="0019672E" w:rsidP="0019672E">
      <w:pPr>
        <w:jc w:val="both"/>
      </w:pPr>
    </w:p>
    <w:p w14:paraId="64E37198" w14:textId="77777777" w:rsidR="004B4989" w:rsidRDefault="004B4989" w:rsidP="0019672E">
      <w:pPr>
        <w:jc w:val="both"/>
      </w:pPr>
    </w:p>
    <w:p w14:paraId="0489CB22" w14:textId="77777777" w:rsidR="001C196C" w:rsidRDefault="001C196C" w:rsidP="00C61833">
      <w:pPr>
        <w:rPr>
          <w:rFonts w:asciiTheme="minorHAnsi" w:hAnsiTheme="minorHAnsi"/>
        </w:rPr>
      </w:pPr>
    </w:p>
    <w:p w14:paraId="354294F2" w14:textId="77777777" w:rsidR="001C196C" w:rsidRPr="0019672E" w:rsidRDefault="00F85BF2" w:rsidP="001C797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Legal Aid NL is </w:t>
      </w:r>
      <w:r w:rsidR="001C196C">
        <w:rPr>
          <w:rFonts w:asciiTheme="minorHAnsi" w:hAnsiTheme="minorHAnsi"/>
        </w:rPr>
        <w:t xml:space="preserve">searching for </w:t>
      </w:r>
      <w:r w:rsidR="001C196C" w:rsidRPr="0019672E">
        <w:rPr>
          <w:rFonts w:asciiTheme="minorHAnsi" w:hAnsiTheme="minorHAnsi"/>
          <w:b/>
        </w:rPr>
        <w:t>Staff Solicitor</w:t>
      </w:r>
      <w:r w:rsidR="001C196C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 xml:space="preserve"> </w:t>
      </w:r>
      <w:r w:rsidR="00174DCF">
        <w:rPr>
          <w:rFonts w:asciiTheme="minorHAnsi" w:hAnsiTheme="minorHAnsi"/>
        </w:rPr>
        <w:t xml:space="preserve">to fill </w:t>
      </w:r>
      <w:r w:rsidR="001C7973">
        <w:rPr>
          <w:rFonts w:asciiTheme="minorHAnsi" w:hAnsiTheme="minorHAnsi"/>
        </w:rPr>
        <w:t>contractual and permanent roles in the following area offices:</w:t>
      </w:r>
      <w:r w:rsidR="001C196C" w:rsidRPr="0019672E">
        <w:rPr>
          <w:rFonts w:asciiTheme="minorHAnsi" w:hAnsiTheme="minorHAnsi"/>
        </w:rPr>
        <w:t xml:space="preserve"> </w:t>
      </w:r>
    </w:p>
    <w:p w14:paraId="5658C73A" w14:textId="77777777" w:rsidR="001C196C" w:rsidRPr="001C196C" w:rsidRDefault="001C196C" w:rsidP="001C7973">
      <w:pPr>
        <w:jc w:val="both"/>
        <w:rPr>
          <w:rFonts w:asciiTheme="minorHAnsi" w:hAnsiTheme="minorHAnsi"/>
          <w:b/>
        </w:rPr>
      </w:pPr>
    </w:p>
    <w:p w14:paraId="0F1BFAA3" w14:textId="77777777" w:rsidR="00A92657" w:rsidRDefault="00A92657" w:rsidP="00A92657">
      <w:pPr>
        <w:tabs>
          <w:tab w:val="left" w:pos="7830"/>
        </w:tabs>
        <w:jc w:val="center"/>
        <w:rPr>
          <w:rFonts w:asciiTheme="minorHAnsi" w:hAnsiTheme="minorHAnsi" w:cs="Arial"/>
          <w:b/>
        </w:rPr>
      </w:pPr>
      <w:r w:rsidRPr="00A15D14">
        <w:rPr>
          <w:rFonts w:asciiTheme="minorHAnsi" w:hAnsiTheme="minorHAnsi" w:cs="Arial"/>
          <w:b/>
        </w:rPr>
        <w:t>H</w:t>
      </w:r>
      <w:r>
        <w:rPr>
          <w:rFonts w:asciiTheme="minorHAnsi" w:hAnsiTheme="minorHAnsi" w:cs="Arial"/>
          <w:b/>
        </w:rPr>
        <w:t xml:space="preserve">appy Valley-Goose Bay (Labrador) </w:t>
      </w:r>
      <w:r w:rsidRPr="00A15D14">
        <w:rPr>
          <w:rFonts w:asciiTheme="minorHAnsi" w:hAnsiTheme="minorHAnsi" w:cs="Arial"/>
          <w:b/>
        </w:rPr>
        <w:t>Area Office</w:t>
      </w:r>
    </w:p>
    <w:p w14:paraId="2D5300D5" w14:textId="6222B8B8" w:rsidR="00B07090" w:rsidRPr="00A15D14" w:rsidRDefault="00B07090" w:rsidP="00A92657">
      <w:pPr>
        <w:tabs>
          <w:tab w:val="left" w:pos="7830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Gander Area Office</w:t>
      </w:r>
    </w:p>
    <w:p w14:paraId="6839EB8A" w14:textId="77777777" w:rsidR="00174DCF" w:rsidRDefault="00174DCF" w:rsidP="001C7973">
      <w:pPr>
        <w:tabs>
          <w:tab w:val="left" w:pos="7830"/>
        </w:tabs>
        <w:jc w:val="both"/>
        <w:rPr>
          <w:rFonts w:asciiTheme="minorHAnsi" w:hAnsiTheme="minorHAnsi" w:cs="Arial"/>
        </w:rPr>
      </w:pPr>
    </w:p>
    <w:p w14:paraId="110E0133" w14:textId="77777777" w:rsidR="001C7973" w:rsidRDefault="001C7973" w:rsidP="001C7973">
      <w:pPr>
        <w:tabs>
          <w:tab w:val="left" w:pos="783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Solicitors will have a mixed family/criminal practice</w:t>
      </w:r>
      <w:r w:rsidRPr="0019672E">
        <w:rPr>
          <w:rFonts w:asciiTheme="minorHAnsi" w:hAnsiTheme="minorHAnsi" w:cs="Arial"/>
        </w:rPr>
        <w:t xml:space="preserve"> includ</w:t>
      </w:r>
      <w:r>
        <w:rPr>
          <w:rFonts w:asciiTheme="minorHAnsi" w:hAnsiTheme="minorHAnsi" w:cs="Arial"/>
        </w:rPr>
        <w:t>ing</w:t>
      </w:r>
      <w:r w:rsidRPr="0019672E">
        <w:rPr>
          <w:rFonts w:asciiTheme="minorHAnsi" w:hAnsiTheme="minorHAnsi" w:cs="Arial"/>
        </w:rPr>
        <w:t xml:space="preserve"> but</w:t>
      </w:r>
      <w:r w:rsidR="009A0211">
        <w:rPr>
          <w:rFonts w:asciiTheme="minorHAnsi" w:hAnsiTheme="minorHAnsi" w:cs="Arial"/>
        </w:rPr>
        <w:t xml:space="preserve"> </w:t>
      </w:r>
      <w:r w:rsidRPr="0019672E">
        <w:rPr>
          <w:rFonts w:asciiTheme="minorHAnsi" w:hAnsiTheme="minorHAnsi" w:cs="Arial"/>
        </w:rPr>
        <w:t xml:space="preserve">not limited </w:t>
      </w:r>
      <w:proofErr w:type="gramStart"/>
      <w:r w:rsidRPr="0019672E">
        <w:rPr>
          <w:rFonts w:asciiTheme="minorHAnsi" w:hAnsiTheme="minorHAnsi" w:cs="Arial"/>
        </w:rPr>
        <w:t>to:</w:t>
      </w:r>
      <w:proofErr w:type="gramEnd"/>
      <w:r w:rsidRPr="0019672E">
        <w:rPr>
          <w:rFonts w:asciiTheme="minorHAnsi" w:hAnsiTheme="minorHAnsi" w:cs="Arial"/>
        </w:rPr>
        <w:t xml:space="preserve"> conducting hearings, trials and appeals in the </w:t>
      </w:r>
      <w:r>
        <w:rPr>
          <w:rFonts w:asciiTheme="minorHAnsi" w:hAnsiTheme="minorHAnsi" w:cs="Arial"/>
        </w:rPr>
        <w:t>jurisdiction of their home office, as well as circuits to communities in Labrador and j</w:t>
      </w:r>
      <w:r w:rsidRPr="0019672E">
        <w:rPr>
          <w:rFonts w:asciiTheme="minorHAnsi" w:hAnsiTheme="minorHAnsi" w:cs="Arial"/>
        </w:rPr>
        <w:t>udicial centers across the pr</w:t>
      </w:r>
      <w:r>
        <w:rPr>
          <w:rFonts w:asciiTheme="minorHAnsi" w:hAnsiTheme="minorHAnsi" w:cs="Arial"/>
        </w:rPr>
        <w:t>ovince</w:t>
      </w:r>
      <w:r w:rsidRPr="0019672E">
        <w:rPr>
          <w:rFonts w:asciiTheme="minorHAnsi" w:hAnsiTheme="minorHAnsi" w:cs="Arial"/>
        </w:rPr>
        <w:t xml:space="preserve">. </w:t>
      </w:r>
    </w:p>
    <w:p w14:paraId="6150C2DD" w14:textId="77777777" w:rsidR="001C7973" w:rsidRDefault="001C7973" w:rsidP="001C7973">
      <w:pPr>
        <w:tabs>
          <w:tab w:val="left" w:pos="7830"/>
        </w:tabs>
        <w:jc w:val="both"/>
        <w:rPr>
          <w:rFonts w:asciiTheme="minorHAnsi" w:hAnsiTheme="minorHAnsi" w:cs="Arial"/>
        </w:rPr>
      </w:pPr>
    </w:p>
    <w:p w14:paraId="7250811B" w14:textId="25DD6B42" w:rsidR="0019672E" w:rsidRPr="0019672E" w:rsidRDefault="001C196C" w:rsidP="001C7973">
      <w:pPr>
        <w:tabs>
          <w:tab w:val="left" w:pos="7830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>uccessful candidate</w:t>
      </w:r>
      <w:r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 xml:space="preserve"> will hold a Law Degree from a recognized school of law, be</w:t>
      </w:r>
      <w:r>
        <w:rPr>
          <w:rFonts w:asciiTheme="minorHAnsi" w:hAnsiTheme="minorHAnsi"/>
          <w:lang w:val="en-GB"/>
        </w:rPr>
        <w:t xml:space="preserve"> members</w:t>
      </w:r>
      <w:r w:rsidR="0019672E" w:rsidRPr="0019672E">
        <w:rPr>
          <w:rFonts w:asciiTheme="minorHAnsi" w:hAnsiTheme="minorHAnsi"/>
          <w:lang w:val="en-GB"/>
        </w:rPr>
        <w:t xml:space="preserve"> in good standing or, be able to become, </w:t>
      </w:r>
      <w:r>
        <w:rPr>
          <w:rFonts w:asciiTheme="minorHAnsi" w:hAnsiTheme="minorHAnsi"/>
          <w:lang w:val="en-GB"/>
        </w:rPr>
        <w:t>members</w:t>
      </w:r>
      <w:r w:rsidR="0019672E" w:rsidRPr="0019672E">
        <w:rPr>
          <w:rFonts w:asciiTheme="minorHAnsi" w:hAnsiTheme="minorHAnsi"/>
          <w:lang w:val="en-GB"/>
        </w:rPr>
        <w:t xml:space="preserve"> in good standing with the Law Society of Newfoundland and Labrador. </w:t>
      </w:r>
      <w:r w:rsidR="00A92657">
        <w:rPr>
          <w:rFonts w:asciiTheme="minorHAnsi" w:hAnsiTheme="minorHAnsi"/>
          <w:lang w:val="en-GB"/>
        </w:rPr>
        <w:t>While f</w:t>
      </w:r>
      <w:r w:rsidR="0019672E" w:rsidRPr="0019672E">
        <w:rPr>
          <w:rFonts w:asciiTheme="minorHAnsi" w:hAnsiTheme="minorHAnsi"/>
          <w:lang w:val="en-GB"/>
        </w:rPr>
        <w:t>ive years at the bar is preferred</w:t>
      </w:r>
      <w:r w:rsidR="00A92657">
        <w:rPr>
          <w:rFonts w:asciiTheme="minorHAnsi" w:hAnsiTheme="minorHAnsi"/>
          <w:lang w:val="en-GB"/>
        </w:rPr>
        <w:t>, articling students with June 2025 bar call dates will be considered.</w:t>
      </w:r>
    </w:p>
    <w:p w14:paraId="1575ED6F" w14:textId="77777777" w:rsidR="0019672E" w:rsidRPr="0019672E" w:rsidRDefault="0019672E" w:rsidP="001C7973">
      <w:pPr>
        <w:tabs>
          <w:tab w:val="left" w:pos="1620"/>
          <w:tab w:val="left" w:pos="9360"/>
        </w:tabs>
        <w:jc w:val="both"/>
        <w:rPr>
          <w:rFonts w:asciiTheme="minorHAnsi" w:hAnsiTheme="minorHAnsi"/>
          <w:lang w:val="en-GB"/>
        </w:rPr>
      </w:pPr>
    </w:p>
    <w:p w14:paraId="68228247" w14:textId="77777777" w:rsidR="0019672E" w:rsidRPr="0019672E" w:rsidRDefault="001C196C" w:rsidP="001C7973">
      <w:pPr>
        <w:tabs>
          <w:tab w:val="left" w:pos="1620"/>
          <w:tab w:val="left" w:pos="9360"/>
        </w:tabs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Su</w:t>
      </w:r>
      <w:r w:rsidR="0019672E" w:rsidRPr="0019672E">
        <w:rPr>
          <w:rFonts w:asciiTheme="minorHAnsi" w:hAnsiTheme="minorHAnsi"/>
          <w:lang w:val="en-GB"/>
        </w:rPr>
        <w:t>ccessful candidate</w:t>
      </w:r>
      <w:r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 xml:space="preserve"> will be required to provide a Certificate of Conduct with Vulnerable Sector Check</w:t>
      </w:r>
      <w:r w:rsidR="003A3884">
        <w:rPr>
          <w:rFonts w:asciiTheme="minorHAnsi" w:hAnsiTheme="minorHAnsi"/>
          <w:lang w:val="en-GB"/>
        </w:rPr>
        <w:t xml:space="preserve"> prior to commencing employment</w:t>
      </w:r>
      <w:r w:rsidR="00174DCF">
        <w:rPr>
          <w:rFonts w:asciiTheme="minorHAnsi" w:hAnsiTheme="minorHAnsi"/>
          <w:lang w:val="en-GB"/>
        </w:rPr>
        <w:t xml:space="preserve"> as well as a Certificate of Good Standing from the Law Society for which they are a member.</w:t>
      </w:r>
    </w:p>
    <w:p w14:paraId="0EECDE86" w14:textId="77777777" w:rsidR="0019672E" w:rsidRPr="0019672E" w:rsidRDefault="0019672E" w:rsidP="001C7973">
      <w:pPr>
        <w:tabs>
          <w:tab w:val="left" w:pos="1620"/>
          <w:tab w:val="left" w:pos="9360"/>
        </w:tabs>
        <w:jc w:val="both"/>
        <w:rPr>
          <w:rFonts w:asciiTheme="minorHAnsi" w:hAnsiTheme="minorHAnsi"/>
          <w:lang w:val="en-GB"/>
        </w:rPr>
      </w:pPr>
    </w:p>
    <w:p w14:paraId="30217068" w14:textId="0175630B" w:rsidR="0019672E" w:rsidRPr="00C61833" w:rsidRDefault="00174DCF" w:rsidP="001C7973">
      <w:pPr>
        <w:tabs>
          <w:tab w:val="left" w:pos="1620"/>
          <w:tab w:val="left" w:pos="9360"/>
        </w:tabs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Salary range for these</w:t>
      </w:r>
      <w:r w:rsidRPr="0019672E">
        <w:rPr>
          <w:rFonts w:asciiTheme="minorHAnsi" w:hAnsiTheme="minorHAnsi"/>
          <w:lang w:val="en-GB"/>
        </w:rPr>
        <w:t xml:space="preserve"> position</w:t>
      </w:r>
      <w:r>
        <w:rPr>
          <w:rFonts w:asciiTheme="minorHAnsi" w:hAnsiTheme="minorHAnsi"/>
          <w:lang w:val="en-GB"/>
        </w:rPr>
        <w:t>s</w:t>
      </w:r>
      <w:r w:rsidRPr="0019672E">
        <w:rPr>
          <w:rFonts w:asciiTheme="minorHAnsi" w:hAnsiTheme="minorHAnsi"/>
          <w:lang w:val="en-GB"/>
        </w:rPr>
        <w:t xml:space="preserve"> is $</w:t>
      </w:r>
      <w:r w:rsidR="00B07090">
        <w:rPr>
          <w:rFonts w:asciiTheme="minorHAnsi" w:hAnsiTheme="minorHAnsi"/>
          <w:lang w:val="en-GB"/>
        </w:rPr>
        <w:t>82,061</w:t>
      </w:r>
      <w:r w:rsidRPr="0019672E">
        <w:rPr>
          <w:rFonts w:asciiTheme="minorHAnsi" w:hAnsiTheme="minorHAnsi"/>
          <w:lang w:val="en-GB"/>
        </w:rPr>
        <w:t xml:space="preserve"> - $</w:t>
      </w:r>
      <w:r w:rsidR="00B07090">
        <w:rPr>
          <w:rFonts w:asciiTheme="minorHAnsi" w:hAnsiTheme="minorHAnsi"/>
          <w:lang w:val="en-GB"/>
        </w:rPr>
        <w:t>158,719</w:t>
      </w:r>
      <w:r>
        <w:rPr>
          <w:rFonts w:asciiTheme="minorHAnsi" w:hAnsiTheme="minorHAnsi"/>
          <w:lang w:val="en-GB"/>
        </w:rPr>
        <w:t xml:space="preserve">.  </w:t>
      </w:r>
      <w:r w:rsidR="005D7550" w:rsidRPr="005D7550">
        <w:rPr>
          <w:rFonts w:asciiTheme="minorHAnsi" w:hAnsiTheme="minorHAnsi" w:cstheme="minorHAnsi"/>
        </w:rPr>
        <w:t>Legal Aid NL employees based out of Labrador are eligible to receive generous Northern benefits, including a travel and living allowance. In addition, Labrador based Staff Solicitors also receive an annual financial incentive of up to $25,000 (pro-rated) in addition to their base pay; reviewed annually on April 1 of each fiscal year</w:t>
      </w:r>
      <w:r w:rsidR="005D7550">
        <w:rPr>
          <w:rFonts w:asciiTheme="minorHAnsi" w:hAnsiTheme="minorHAnsi"/>
          <w:lang w:val="en-GB"/>
        </w:rPr>
        <w:t xml:space="preserve">. </w:t>
      </w:r>
      <w:r w:rsidR="00AF506F" w:rsidRPr="005D7550">
        <w:rPr>
          <w:rFonts w:asciiTheme="minorHAnsi" w:hAnsiTheme="minorHAnsi"/>
          <w:lang w:val="en-GB"/>
        </w:rPr>
        <w:t xml:space="preserve"> </w:t>
      </w:r>
      <w:r w:rsidR="00D744D5">
        <w:rPr>
          <w:rFonts w:asciiTheme="minorHAnsi" w:hAnsiTheme="minorHAnsi"/>
          <w:lang w:val="en-GB"/>
        </w:rPr>
        <w:t xml:space="preserve">Staff participate in </w:t>
      </w:r>
      <w:r w:rsidR="0019672E" w:rsidRPr="0019672E">
        <w:rPr>
          <w:rFonts w:asciiTheme="minorHAnsi" w:hAnsiTheme="minorHAnsi"/>
          <w:lang w:val="en-GB"/>
        </w:rPr>
        <w:t xml:space="preserve">the </w:t>
      </w:r>
      <w:r w:rsidR="006F74F5">
        <w:rPr>
          <w:rFonts w:asciiTheme="minorHAnsi" w:hAnsiTheme="minorHAnsi"/>
          <w:lang w:val="en-GB"/>
        </w:rPr>
        <w:t xml:space="preserve">Newfoundland and Labrador </w:t>
      </w:r>
      <w:r w:rsidR="0019672E" w:rsidRPr="0019672E">
        <w:rPr>
          <w:rFonts w:asciiTheme="minorHAnsi" w:hAnsiTheme="minorHAnsi"/>
          <w:lang w:val="en-GB"/>
        </w:rPr>
        <w:t>Provincial Government</w:t>
      </w:r>
      <w:r w:rsidR="000609AF">
        <w:rPr>
          <w:rFonts w:asciiTheme="minorHAnsi" w:hAnsiTheme="minorHAnsi"/>
          <w:lang w:val="en-GB"/>
        </w:rPr>
        <w:t>’</w:t>
      </w:r>
      <w:r w:rsidR="00C61833"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 xml:space="preserve"> Pension and </w:t>
      </w:r>
      <w:r w:rsidR="001C7973">
        <w:rPr>
          <w:rFonts w:asciiTheme="minorHAnsi" w:hAnsiTheme="minorHAnsi"/>
          <w:lang w:val="en-GB"/>
        </w:rPr>
        <w:t>Benefits</w:t>
      </w:r>
      <w:r w:rsidR="0019672E" w:rsidRPr="0019672E">
        <w:rPr>
          <w:rFonts w:asciiTheme="minorHAnsi" w:hAnsiTheme="minorHAnsi"/>
          <w:lang w:val="en-GB"/>
        </w:rPr>
        <w:t xml:space="preserve"> Plan</w:t>
      </w:r>
      <w:r w:rsidR="00C61833">
        <w:rPr>
          <w:rFonts w:asciiTheme="minorHAnsi" w:hAnsiTheme="minorHAnsi"/>
          <w:lang w:val="en-GB"/>
        </w:rPr>
        <w:t>s</w:t>
      </w:r>
      <w:r w:rsidR="0019672E" w:rsidRPr="0019672E">
        <w:rPr>
          <w:rFonts w:asciiTheme="minorHAnsi" w:hAnsiTheme="minorHAnsi"/>
          <w:lang w:val="en-GB"/>
        </w:rPr>
        <w:t xml:space="preserve">.  </w:t>
      </w:r>
      <w:r>
        <w:rPr>
          <w:rFonts w:asciiTheme="minorHAnsi" w:hAnsiTheme="minorHAnsi"/>
          <w:lang w:val="en-GB"/>
        </w:rPr>
        <w:t>Relocation assistance will be considered.</w:t>
      </w:r>
    </w:p>
    <w:p w14:paraId="0DE20254" w14:textId="77777777" w:rsidR="00174DCF" w:rsidRDefault="00174DCF" w:rsidP="001C7973">
      <w:pPr>
        <w:tabs>
          <w:tab w:val="left" w:pos="7830"/>
        </w:tabs>
        <w:jc w:val="both"/>
        <w:rPr>
          <w:rFonts w:asciiTheme="minorHAnsi" w:hAnsiTheme="minorHAnsi"/>
          <w:lang w:val="en-GB"/>
        </w:rPr>
      </w:pPr>
    </w:p>
    <w:p w14:paraId="327FFB00" w14:textId="05574C72" w:rsidR="001C196C" w:rsidRDefault="00D744D5" w:rsidP="001C7973">
      <w:pPr>
        <w:tabs>
          <w:tab w:val="left" w:pos="7830"/>
        </w:tabs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Cover letters/resumes should be sent to </w:t>
      </w:r>
      <w:hyperlink r:id="rId9" w:history="1">
        <w:r w:rsidR="003A3884" w:rsidRPr="005823B0">
          <w:rPr>
            <w:rStyle w:val="Hyperlink"/>
            <w:rFonts w:asciiTheme="minorHAnsi" w:hAnsiTheme="minorHAnsi"/>
            <w:lang w:val="en-GB"/>
          </w:rPr>
          <w:t>humanresources@legalaid.nl.ca</w:t>
        </w:r>
      </w:hyperlink>
      <w:r w:rsidR="00A92657">
        <w:rPr>
          <w:rFonts w:asciiTheme="minorHAnsi" w:hAnsiTheme="minorHAnsi"/>
          <w:lang w:val="en-GB"/>
        </w:rPr>
        <w:t>, positions will be posted until filled.</w:t>
      </w:r>
    </w:p>
    <w:p w14:paraId="72CD0876" w14:textId="77777777" w:rsidR="00174DCF" w:rsidRDefault="00174DCF" w:rsidP="001C7973">
      <w:pPr>
        <w:tabs>
          <w:tab w:val="left" w:pos="7830"/>
        </w:tabs>
        <w:jc w:val="both"/>
        <w:rPr>
          <w:rFonts w:asciiTheme="minorHAnsi" w:hAnsiTheme="minorHAnsi"/>
          <w:lang w:val="en-GB"/>
        </w:rPr>
      </w:pPr>
    </w:p>
    <w:sectPr w:rsidR="00174DCF" w:rsidSect="009845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FECE" w14:textId="77777777" w:rsidR="00047824" w:rsidRPr="00AC0524" w:rsidRDefault="00047824">
      <w:pPr>
        <w:rPr>
          <w:sz w:val="18"/>
          <w:szCs w:val="18"/>
        </w:rPr>
      </w:pPr>
      <w:r w:rsidRPr="00AC0524">
        <w:rPr>
          <w:sz w:val="18"/>
          <w:szCs w:val="18"/>
        </w:rPr>
        <w:separator/>
      </w:r>
    </w:p>
  </w:endnote>
  <w:endnote w:type="continuationSeparator" w:id="0">
    <w:p w14:paraId="572428C9" w14:textId="77777777" w:rsidR="00047824" w:rsidRPr="00AC0524" w:rsidRDefault="00047824">
      <w:pPr>
        <w:rPr>
          <w:sz w:val="18"/>
          <w:szCs w:val="18"/>
        </w:rPr>
      </w:pPr>
      <w:r w:rsidRPr="00AC0524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6D0B" w14:textId="77777777" w:rsidR="004F0CEA" w:rsidRDefault="004F0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B863" w14:textId="77777777" w:rsidR="00053786" w:rsidRPr="00AC0524" w:rsidRDefault="00053786">
    <w:pPr>
      <w:spacing w:line="240" w:lineRule="exact"/>
      <w:rPr>
        <w:sz w:val="18"/>
        <w:szCs w:val="18"/>
      </w:rPr>
    </w:pPr>
  </w:p>
  <w:p w14:paraId="3E5C6364" w14:textId="77777777" w:rsidR="00053786" w:rsidRPr="00AC0524" w:rsidRDefault="00053786">
    <w:pPr>
      <w:rPr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126A" w14:textId="77777777" w:rsidR="004F0CEA" w:rsidRDefault="004F0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3C45" w14:textId="77777777" w:rsidR="00047824" w:rsidRPr="00AC0524" w:rsidRDefault="00047824">
      <w:pPr>
        <w:rPr>
          <w:sz w:val="18"/>
          <w:szCs w:val="18"/>
        </w:rPr>
      </w:pPr>
      <w:r w:rsidRPr="00AC0524">
        <w:rPr>
          <w:sz w:val="18"/>
          <w:szCs w:val="18"/>
        </w:rPr>
        <w:separator/>
      </w:r>
    </w:p>
  </w:footnote>
  <w:footnote w:type="continuationSeparator" w:id="0">
    <w:p w14:paraId="03F3ABD8" w14:textId="77777777" w:rsidR="00047824" w:rsidRPr="00AC0524" w:rsidRDefault="00047824">
      <w:pPr>
        <w:rPr>
          <w:sz w:val="18"/>
          <w:szCs w:val="18"/>
        </w:rPr>
      </w:pPr>
      <w:r w:rsidRPr="00AC0524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E628" w14:textId="77777777" w:rsidR="004F0CEA" w:rsidRDefault="004F0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7775" w14:textId="77777777" w:rsidR="004F0CEA" w:rsidRDefault="004F0C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3CC2" w14:textId="77777777" w:rsidR="004F0CEA" w:rsidRDefault="004F0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6EC"/>
    <w:multiLevelType w:val="hybridMultilevel"/>
    <w:tmpl w:val="4D6EF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C4FEB"/>
    <w:multiLevelType w:val="hybridMultilevel"/>
    <w:tmpl w:val="6234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4687"/>
    <w:multiLevelType w:val="hybridMultilevel"/>
    <w:tmpl w:val="BB2E7664"/>
    <w:lvl w:ilvl="0" w:tplc="E3DCF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2EBA"/>
    <w:multiLevelType w:val="hybridMultilevel"/>
    <w:tmpl w:val="AD90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B35AB"/>
    <w:multiLevelType w:val="hybridMultilevel"/>
    <w:tmpl w:val="3590383E"/>
    <w:lvl w:ilvl="0" w:tplc="E3DCF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35EDE"/>
    <w:multiLevelType w:val="hybridMultilevel"/>
    <w:tmpl w:val="2846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511F"/>
    <w:multiLevelType w:val="hybridMultilevel"/>
    <w:tmpl w:val="A97E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F1374"/>
    <w:multiLevelType w:val="hybridMultilevel"/>
    <w:tmpl w:val="DCD6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F5C25"/>
    <w:multiLevelType w:val="hybridMultilevel"/>
    <w:tmpl w:val="8556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D2899"/>
    <w:multiLevelType w:val="hybridMultilevel"/>
    <w:tmpl w:val="D11A53F0"/>
    <w:lvl w:ilvl="0" w:tplc="391438D6">
      <w:numFmt w:val="bullet"/>
      <w:lvlText w:val=""/>
      <w:lvlJc w:val="left"/>
      <w:pPr>
        <w:tabs>
          <w:tab w:val="num" w:pos="1080"/>
        </w:tabs>
        <w:ind w:left="1080" w:hanging="720"/>
      </w:pPr>
      <w:rPr>
        <w:rFonts w:ascii="WP IconicSymbolsA" w:eastAsia="Times New Roman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0099"/>
    <w:multiLevelType w:val="hybridMultilevel"/>
    <w:tmpl w:val="4FC46A06"/>
    <w:lvl w:ilvl="0" w:tplc="E3DCF4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023A6C"/>
    <w:multiLevelType w:val="hybridMultilevel"/>
    <w:tmpl w:val="A3127DCA"/>
    <w:lvl w:ilvl="0" w:tplc="E3DCF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8735">
    <w:abstractNumId w:val="10"/>
  </w:num>
  <w:num w:numId="2" w16cid:durableId="1527788141">
    <w:abstractNumId w:val="1"/>
  </w:num>
  <w:num w:numId="3" w16cid:durableId="479470387">
    <w:abstractNumId w:val="12"/>
  </w:num>
  <w:num w:numId="4" w16cid:durableId="1007557149">
    <w:abstractNumId w:val="9"/>
  </w:num>
  <w:num w:numId="5" w16cid:durableId="862742599">
    <w:abstractNumId w:val="11"/>
  </w:num>
  <w:num w:numId="6" w16cid:durableId="429469511">
    <w:abstractNumId w:val="7"/>
  </w:num>
  <w:num w:numId="7" w16cid:durableId="589433270">
    <w:abstractNumId w:val="4"/>
  </w:num>
  <w:num w:numId="8" w16cid:durableId="2111198445">
    <w:abstractNumId w:val="2"/>
  </w:num>
  <w:num w:numId="9" w16cid:durableId="1782915371">
    <w:abstractNumId w:val="0"/>
  </w:num>
  <w:num w:numId="10" w16cid:durableId="794979600">
    <w:abstractNumId w:val="6"/>
  </w:num>
  <w:num w:numId="11" w16cid:durableId="1441338636">
    <w:abstractNumId w:val="5"/>
  </w:num>
  <w:num w:numId="12" w16cid:durableId="1650477045">
    <w:abstractNumId w:val="3"/>
  </w:num>
  <w:num w:numId="13" w16cid:durableId="936865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D0"/>
    <w:rsid w:val="00020961"/>
    <w:rsid w:val="00024468"/>
    <w:rsid w:val="00030C15"/>
    <w:rsid w:val="000327CD"/>
    <w:rsid w:val="0003336E"/>
    <w:rsid w:val="00042298"/>
    <w:rsid w:val="000428AC"/>
    <w:rsid w:val="00047824"/>
    <w:rsid w:val="00053786"/>
    <w:rsid w:val="00056376"/>
    <w:rsid w:val="000609AF"/>
    <w:rsid w:val="000637CB"/>
    <w:rsid w:val="00066643"/>
    <w:rsid w:val="0008112E"/>
    <w:rsid w:val="00094D46"/>
    <w:rsid w:val="000A01E2"/>
    <w:rsid w:val="000A30B9"/>
    <w:rsid w:val="000A60CD"/>
    <w:rsid w:val="000B2E26"/>
    <w:rsid w:val="000C140A"/>
    <w:rsid w:val="000C5DB3"/>
    <w:rsid w:val="000D4A9F"/>
    <w:rsid w:val="000E091A"/>
    <w:rsid w:val="000F03F2"/>
    <w:rsid w:val="000F46F6"/>
    <w:rsid w:val="00110AF4"/>
    <w:rsid w:val="001112FC"/>
    <w:rsid w:val="00142328"/>
    <w:rsid w:val="00156ED4"/>
    <w:rsid w:val="00172477"/>
    <w:rsid w:val="00174DCF"/>
    <w:rsid w:val="00193B28"/>
    <w:rsid w:val="001953C8"/>
    <w:rsid w:val="0019672E"/>
    <w:rsid w:val="001B0C6C"/>
    <w:rsid w:val="001B3627"/>
    <w:rsid w:val="001B39EC"/>
    <w:rsid w:val="001C084E"/>
    <w:rsid w:val="001C196C"/>
    <w:rsid w:val="001C7973"/>
    <w:rsid w:val="001D0D7B"/>
    <w:rsid w:val="001E1266"/>
    <w:rsid w:val="001E1386"/>
    <w:rsid w:val="001E6E49"/>
    <w:rsid w:val="001F26E0"/>
    <w:rsid w:val="001F449E"/>
    <w:rsid w:val="001F5C61"/>
    <w:rsid w:val="002233D3"/>
    <w:rsid w:val="002251E8"/>
    <w:rsid w:val="00234DAD"/>
    <w:rsid w:val="00257C15"/>
    <w:rsid w:val="00257E59"/>
    <w:rsid w:val="00260E8B"/>
    <w:rsid w:val="0029260A"/>
    <w:rsid w:val="002A602D"/>
    <w:rsid w:val="002A60E1"/>
    <w:rsid w:val="002B1A43"/>
    <w:rsid w:val="002C4FC4"/>
    <w:rsid w:val="002C5FBC"/>
    <w:rsid w:val="002D2C04"/>
    <w:rsid w:val="002D6B05"/>
    <w:rsid w:val="002E5445"/>
    <w:rsid w:val="00304A88"/>
    <w:rsid w:val="003050B5"/>
    <w:rsid w:val="00306F09"/>
    <w:rsid w:val="00312CA6"/>
    <w:rsid w:val="00320AF6"/>
    <w:rsid w:val="00327D49"/>
    <w:rsid w:val="0033371C"/>
    <w:rsid w:val="0034220B"/>
    <w:rsid w:val="00353824"/>
    <w:rsid w:val="00354866"/>
    <w:rsid w:val="003560D6"/>
    <w:rsid w:val="003618D8"/>
    <w:rsid w:val="003654AB"/>
    <w:rsid w:val="00370589"/>
    <w:rsid w:val="00370ED6"/>
    <w:rsid w:val="00372119"/>
    <w:rsid w:val="00377BBC"/>
    <w:rsid w:val="0038406D"/>
    <w:rsid w:val="00396EC5"/>
    <w:rsid w:val="003A02BF"/>
    <w:rsid w:val="003A3884"/>
    <w:rsid w:val="003B2E07"/>
    <w:rsid w:val="003B6F5E"/>
    <w:rsid w:val="003C10A4"/>
    <w:rsid w:val="003D0D56"/>
    <w:rsid w:val="003D1279"/>
    <w:rsid w:val="003D4BF6"/>
    <w:rsid w:val="003E0C63"/>
    <w:rsid w:val="003E551E"/>
    <w:rsid w:val="003F27CF"/>
    <w:rsid w:val="00411191"/>
    <w:rsid w:val="00412855"/>
    <w:rsid w:val="00433550"/>
    <w:rsid w:val="00441160"/>
    <w:rsid w:val="00442E9E"/>
    <w:rsid w:val="00450ABB"/>
    <w:rsid w:val="004771BA"/>
    <w:rsid w:val="00491853"/>
    <w:rsid w:val="004A3097"/>
    <w:rsid w:val="004A35D4"/>
    <w:rsid w:val="004A7E85"/>
    <w:rsid w:val="004B4989"/>
    <w:rsid w:val="004C112A"/>
    <w:rsid w:val="004C4C23"/>
    <w:rsid w:val="004F0CEA"/>
    <w:rsid w:val="004F2B16"/>
    <w:rsid w:val="005365B5"/>
    <w:rsid w:val="00563EFC"/>
    <w:rsid w:val="005804AF"/>
    <w:rsid w:val="005A0D6A"/>
    <w:rsid w:val="005A6A60"/>
    <w:rsid w:val="005A73E1"/>
    <w:rsid w:val="005A78D4"/>
    <w:rsid w:val="005B034A"/>
    <w:rsid w:val="005B05B0"/>
    <w:rsid w:val="005C4661"/>
    <w:rsid w:val="005D39DC"/>
    <w:rsid w:val="005D44A0"/>
    <w:rsid w:val="005D598D"/>
    <w:rsid w:val="005D6FC2"/>
    <w:rsid w:val="005D7550"/>
    <w:rsid w:val="005F0B55"/>
    <w:rsid w:val="00605C01"/>
    <w:rsid w:val="00643AC7"/>
    <w:rsid w:val="0064751E"/>
    <w:rsid w:val="00654762"/>
    <w:rsid w:val="0066131E"/>
    <w:rsid w:val="00666791"/>
    <w:rsid w:val="00666825"/>
    <w:rsid w:val="00673A1C"/>
    <w:rsid w:val="00682D63"/>
    <w:rsid w:val="00692056"/>
    <w:rsid w:val="0069578F"/>
    <w:rsid w:val="006A34FE"/>
    <w:rsid w:val="006A6679"/>
    <w:rsid w:val="006B204B"/>
    <w:rsid w:val="006B4CF4"/>
    <w:rsid w:val="006B6431"/>
    <w:rsid w:val="006B6D61"/>
    <w:rsid w:val="006C0FCD"/>
    <w:rsid w:val="006C279C"/>
    <w:rsid w:val="006C6B10"/>
    <w:rsid w:val="006D312A"/>
    <w:rsid w:val="006D65DE"/>
    <w:rsid w:val="006F74F5"/>
    <w:rsid w:val="00712B40"/>
    <w:rsid w:val="00731164"/>
    <w:rsid w:val="007333C9"/>
    <w:rsid w:val="007458D5"/>
    <w:rsid w:val="007678EF"/>
    <w:rsid w:val="00770E38"/>
    <w:rsid w:val="00775B6F"/>
    <w:rsid w:val="00782609"/>
    <w:rsid w:val="007915DC"/>
    <w:rsid w:val="00791F69"/>
    <w:rsid w:val="00795DD8"/>
    <w:rsid w:val="00796EB9"/>
    <w:rsid w:val="007A0469"/>
    <w:rsid w:val="007A14B2"/>
    <w:rsid w:val="007A70C2"/>
    <w:rsid w:val="007B7999"/>
    <w:rsid w:val="007C337F"/>
    <w:rsid w:val="007C4D13"/>
    <w:rsid w:val="007F398D"/>
    <w:rsid w:val="008142F2"/>
    <w:rsid w:val="00824360"/>
    <w:rsid w:val="00824437"/>
    <w:rsid w:val="0083065C"/>
    <w:rsid w:val="008439E5"/>
    <w:rsid w:val="00853CF2"/>
    <w:rsid w:val="00857FCF"/>
    <w:rsid w:val="008645E7"/>
    <w:rsid w:val="008650A0"/>
    <w:rsid w:val="0087079D"/>
    <w:rsid w:val="00872BF4"/>
    <w:rsid w:val="00886B0E"/>
    <w:rsid w:val="00890E80"/>
    <w:rsid w:val="00891C88"/>
    <w:rsid w:val="00895920"/>
    <w:rsid w:val="008A49AA"/>
    <w:rsid w:val="008B38BF"/>
    <w:rsid w:val="008C078C"/>
    <w:rsid w:val="008C1592"/>
    <w:rsid w:val="008D0AA0"/>
    <w:rsid w:val="008D1747"/>
    <w:rsid w:val="00911BCA"/>
    <w:rsid w:val="00921AD0"/>
    <w:rsid w:val="00925501"/>
    <w:rsid w:val="009346A0"/>
    <w:rsid w:val="00942483"/>
    <w:rsid w:val="00954A89"/>
    <w:rsid w:val="00954C0D"/>
    <w:rsid w:val="00975C45"/>
    <w:rsid w:val="009845A4"/>
    <w:rsid w:val="009941CA"/>
    <w:rsid w:val="009A0211"/>
    <w:rsid w:val="009C50FD"/>
    <w:rsid w:val="009D264D"/>
    <w:rsid w:val="009F6ED4"/>
    <w:rsid w:val="009F7A7F"/>
    <w:rsid w:val="00A1345E"/>
    <w:rsid w:val="00A15540"/>
    <w:rsid w:val="00A15D14"/>
    <w:rsid w:val="00A23991"/>
    <w:rsid w:val="00A23E32"/>
    <w:rsid w:val="00A35145"/>
    <w:rsid w:val="00A45154"/>
    <w:rsid w:val="00A63360"/>
    <w:rsid w:val="00A76B79"/>
    <w:rsid w:val="00A92657"/>
    <w:rsid w:val="00AC0524"/>
    <w:rsid w:val="00AE0BB7"/>
    <w:rsid w:val="00AF0C7C"/>
    <w:rsid w:val="00AF506F"/>
    <w:rsid w:val="00B001E9"/>
    <w:rsid w:val="00B07090"/>
    <w:rsid w:val="00B076CB"/>
    <w:rsid w:val="00B151D7"/>
    <w:rsid w:val="00B227A9"/>
    <w:rsid w:val="00B236CE"/>
    <w:rsid w:val="00B257D9"/>
    <w:rsid w:val="00B300B7"/>
    <w:rsid w:val="00B403D4"/>
    <w:rsid w:val="00B45B00"/>
    <w:rsid w:val="00B45D15"/>
    <w:rsid w:val="00B60CC7"/>
    <w:rsid w:val="00B73D75"/>
    <w:rsid w:val="00B754C1"/>
    <w:rsid w:val="00B77CA4"/>
    <w:rsid w:val="00B80BBB"/>
    <w:rsid w:val="00B85D7B"/>
    <w:rsid w:val="00B9451B"/>
    <w:rsid w:val="00BC14B6"/>
    <w:rsid w:val="00BC1C44"/>
    <w:rsid w:val="00BD5F45"/>
    <w:rsid w:val="00BE089D"/>
    <w:rsid w:val="00C068FC"/>
    <w:rsid w:val="00C17255"/>
    <w:rsid w:val="00C22975"/>
    <w:rsid w:val="00C33A86"/>
    <w:rsid w:val="00C3572B"/>
    <w:rsid w:val="00C363A7"/>
    <w:rsid w:val="00C53D85"/>
    <w:rsid w:val="00C61833"/>
    <w:rsid w:val="00C72497"/>
    <w:rsid w:val="00C7431E"/>
    <w:rsid w:val="00C775D6"/>
    <w:rsid w:val="00CB4B8D"/>
    <w:rsid w:val="00CC4191"/>
    <w:rsid w:val="00CD7265"/>
    <w:rsid w:val="00CE442A"/>
    <w:rsid w:val="00D21A92"/>
    <w:rsid w:val="00D27EDA"/>
    <w:rsid w:val="00D354FD"/>
    <w:rsid w:val="00D35592"/>
    <w:rsid w:val="00D36F66"/>
    <w:rsid w:val="00D45C0B"/>
    <w:rsid w:val="00D536AC"/>
    <w:rsid w:val="00D57DE8"/>
    <w:rsid w:val="00D675C1"/>
    <w:rsid w:val="00D744D5"/>
    <w:rsid w:val="00D74BC7"/>
    <w:rsid w:val="00D83B8B"/>
    <w:rsid w:val="00D844A2"/>
    <w:rsid w:val="00D85AA6"/>
    <w:rsid w:val="00D96E9E"/>
    <w:rsid w:val="00DB15A7"/>
    <w:rsid w:val="00DB216D"/>
    <w:rsid w:val="00DB6C80"/>
    <w:rsid w:val="00DC55CD"/>
    <w:rsid w:val="00DE352C"/>
    <w:rsid w:val="00DE485A"/>
    <w:rsid w:val="00E06C35"/>
    <w:rsid w:val="00E23542"/>
    <w:rsid w:val="00E42228"/>
    <w:rsid w:val="00E4342B"/>
    <w:rsid w:val="00E527FB"/>
    <w:rsid w:val="00E52EF9"/>
    <w:rsid w:val="00E62A48"/>
    <w:rsid w:val="00E7029A"/>
    <w:rsid w:val="00E71294"/>
    <w:rsid w:val="00E755AC"/>
    <w:rsid w:val="00E92E06"/>
    <w:rsid w:val="00EB4251"/>
    <w:rsid w:val="00EC3998"/>
    <w:rsid w:val="00EC5960"/>
    <w:rsid w:val="00ED3AE8"/>
    <w:rsid w:val="00ED4500"/>
    <w:rsid w:val="00EE7814"/>
    <w:rsid w:val="00EF5C6F"/>
    <w:rsid w:val="00F067E5"/>
    <w:rsid w:val="00F50844"/>
    <w:rsid w:val="00F50FAB"/>
    <w:rsid w:val="00F525D6"/>
    <w:rsid w:val="00F55124"/>
    <w:rsid w:val="00F74837"/>
    <w:rsid w:val="00F8414F"/>
    <w:rsid w:val="00F85BF2"/>
    <w:rsid w:val="00F871EF"/>
    <w:rsid w:val="00F9268C"/>
    <w:rsid w:val="00F97E74"/>
    <w:rsid w:val="00FA47B2"/>
    <w:rsid w:val="00FB0B3E"/>
    <w:rsid w:val="00FB1EEA"/>
    <w:rsid w:val="00FB2D6B"/>
    <w:rsid w:val="00FD2396"/>
    <w:rsid w:val="00FD3CB7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oNotEmbedSmartTags/>
  <w:decimalSymbol w:val="."/>
  <w:listSeparator w:val=","/>
  <w14:docId w14:val="6979FE24"/>
  <w15:docId w15:val="{3A79DD83-30FE-4131-8D4D-DB06E68B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5B03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34A"/>
    <w:rPr>
      <w:sz w:val="24"/>
      <w:szCs w:val="24"/>
    </w:rPr>
  </w:style>
  <w:style w:type="paragraph" w:styleId="Footer">
    <w:name w:val="footer"/>
    <w:basedOn w:val="Normal"/>
    <w:link w:val="FooterChar"/>
    <w:rsid w:val="005B03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034A"/>
    <w:rPr>
      <w:sz w:val="24"/>
      <w:szCs w:val="24"/>
    </w:rPr>
  </w:style>
  <w:style w:type="paragraph" w:styleId="BalloonText">
    <w:name w:val="Balloon Text"/>
    <w:basedOn w:val="Normal"/>
    <w:link w:val="BalloonTextChar"/>
    <w:rsid w:val="002B1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1A43"/>
    <w:rPr>
      <w:rFonts w:ascii="Tahoma" w:hAnsi="Tahoma" w:cs="Tahoma"/>
      <w:sz w:val="16"/>
      <w:szCs w:val="16"/>
    </w:rPr>
  </w:style>
  <w:style w:type="character" w:styleId="Hyperlink">
    <w:name w:val="Hyperlink"/>
    <w:rsid w:val="005A0D6A"/>
    <w:rPr>
      <w:color w:val="0000FF"/>
      <w:u w:val="single"/>
    </w:rPr>
  </w:style>
  <w:style w:type="paragraph" w:styleId="Revision">
    <w:name w:val="Revision"/>
    <w:hidden/>
    <w:uiPriority w:val="99"/>
    <w:semiHidden/>
    <w:rsid w:val="00666825"/>
    <w:rPr>
      <w:sz w:val="24"/>
      <w:szCs w:val="24"/>
    </w:rPr>
  </w:style>
  <w:style w:type="paragraph" w:customStyle="1" w:styleId="BulletedList">
    <w:name w:val="Bulleted List"/>
    <w:basedOn w:val="Normal"/>
    <w:link w:val="BulletedListChar"/>
    <w:qFormat/>
    <w:rsid w:val="003D1279"/>
    <w:pPr>
      <w:widowControl/>
      <w:numPr>
        <w:numId w:val="4"/>
      </w:numPr>
      <w:autoSpaceDE/>
      <w:autoSpaceDN/>
      <w:adjustRightInd/>
      <w:spacing w:before="60" w:after="20"/>
    </w:pPr>
    <w:rPr>
      <w:rFonts w:asciiTheme="minorHAnsi" w:eastAsia="Calibri" w:hAnsiTheme="minorHAnsi"/>
      <w:color w:val="262626"/>
      <w:sz w:val="20"/>
      <w:szCs w:val="22"/>
    </w:rPr>
  </w:style>
  <w:style w:type="character" w:customStyle="1" w:styleId="BulletedListChar">
    <w:name w:val="Bulleted List Char"/>
    <w:basedOn w:val="DefaultParagraphFont"/>
    <w:link w:val="BulletedList"/>
    <w:rsid w:val="003D1279"/>
    <w:rPr>
      <w:rFonts w:asciiTheme="minorHAnsi" w:eastAsia="Calibri" w:hAnsiTheme="minorHAnsi"/>
      <w:color w:val="262626"/>
      <w:szCs w:val="22"/>
    </w:rPr>
  </w:style>
  <w:style w:type="paragraph" w:styleId="ListParagraph">
    <w:name w:val="List Paragraph"/>
    <w:basedOn w:val="Normal"/>
    <w:uiPriority w:val="34"/>
    <w:qFormat/>
    <w:rsid w:val="003D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manresources@legalaid.nl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C17FA1-3458-4A52-96D7-75D1683C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Commission</Company>
  <LinksUpToDate>false</LinksUpToDate>
  <CharactersWithSpaces>1695</CharactersWithSpaces>
  <SharedDoc>false</SharedDoc>
  <HLinks>
    <vt:vector size="6" baseType="variant"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mailto:humanresources@legalaid.nl.ca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mulrooney</dc:creator>
  <cp:lastModifiedBy>Crouse, Sherri-Lynn</cp:lastModifiedBy>
  <cp:revision>2</cp:revision>
  <cp:lastPrinted>2019-04-15T13:35:00Z</cp:lastPrinted>
  <dcterms:created xsi:type="dcterms:W3CDTF">2026-01-21T13:33:00Z</dcterms:created>
  <dcterms:modified xsi:type="dcterms:W3CDTF">2026-01-21T13:33:00Z</dcterms:modified>
</cp:coreProperties>
</file>